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293A" w14:textId="77777777" w:rsidR="00E87FFA" w:rsidRDefault="00966405" w:rsidP="00966405">
      <w:pPr>
        <w:jc w:val="center"/>
        <w:rPr>
          <w:b/>
          <w:sz w:val="28"/>
          <w:szCs w:val="28"/>
        </w:rPr>
      </w:pPr>
      <w:r w:rsidRPr="00966405">
        <w:rPr>
          <w:b/>
          <w:sz w:val="28"/>
          <w:szCs w:val="28"/>
        </w:rPr>
        <w:t>Заявка на выставление счета</w:t>
      </w:r>
    </w:p>
    <w:p w14:paraId="261D68B8" w14:textId="77777777" w:rsidR="00966405" w:rsidRDefault="00966405" w:rsidP="00966405">
      <w:pPr>
        <w:jc w:val="both"/>
        <w:rPr>
          <w:sz w:val="28"/>
          <w:szCs w:val="28"/>
        </w:rPr>
      </w:pPr>
    </w:p>
    <w:p w14:paraId="51471BBB" w14:textId="77777777" w:rsidR="00966405" w:rsidRPr="00C21FEC" w:rsidRDefault="00C055B8" w:rsidP="00C055B8">
      <w:pPr>
        <w:spacing w:line="360" w:lineRule="auto"/>
        <w:jc w:val="both"/>
        <w:rPr>
          <w:sz w:val="22"/>
          <w:szCs w:val="22"/>
        </w:rPr>
      </w:pPr>
      <w:r w:rsidRPr="00C21FEC">
        <w:rPr>
          <w:sz w:val="22"/>
          <w:szCs w:val="22"/>
        </w:rPr>
        <w:t xml:space="preserve">     </w:t>
      </w:r>
      <w:r w:rsidR="00966405" w:rsidRPr="00C21FEC">
        <w:rPr>
          <w:sz w:val="22"/>
          <w:szCs w:val="22"/>
        </w:rPr>
        <w:t xml:space="preserve">Заявка на выставление счета должна быть оформлена на бланке организации за подписью руководителя, с печатью и должна содержать следующую информацию: </w:t>
      </w:r>
    </w:p>
    <w:p w14:paraId="2FFFBA50" w14:textId="510E5462" w:rsidR="00966405" w:rsidRPr="00C21FEC" w:rsidRDefault="00966405" w:rsidP="00C055B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21FEC">
        <w:rPr>
          <w:sz w:val="22"/>
          <w:szCs w:val="22"/>
        </w:rPr>
        <w:t>Наименование продукции</w:t>
      </w:r>
      <w:r w:rsidR="008B246E" w:rsidRPr="00C21FEC">
        <w:rPr>
          <w:sz w:val="22"/>
          <w:szCs w:val="22"/>
        </w:rPr>
        <w:t xml:space="preserve">, </w:t>
      </w:r>
      <w:r w:rsidR="008B246E" w:rsidRPr="00C21FEC">
        <w:rPr>
          <w:sz w:val="22"/>
          <w:szCs w:val="22"/>
          <w:highlight w:val="yellow"/>
        </w:rPr>
        <w:t>ТУ, особые требования</w:t>
      </w:r>
    </w:p>
    <w:p w14:paraId="009B5FB1" w14:textId="77777777" w:rsidR="00966405" w:rsidRPr="00C21FEC" w:rsidRDefault="00966405" w:rsidP="00C055B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21FEC">
        <w:rPr>
          <w:sz w:val="22"/>
          <w:szCs w:val="22"/>
        </w:rPr>
        <w:t>Количество продукции</w:t>
      </w:r>
    </w:p>
    <w:p w14:paraId="63B2A77F" w14:textId="77777777" w:rsidR="00966405" w:rsidRPr="00C21FEC" w:rsidRDefault="00966405" w:rsidP="00C055B8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21FEC">
        <w:rPr>
          <w:sz w:val="22"/>
          <w:szCs w:val="22"/>
        </w:rPr>
        <w:t xml:space="preserve">Тара (Покупателя или Продавца). </w:t>
      </w:r>
    </w:p>
    <w:p w14:paraId="57D094B2" w14:textId="77777777" w:rsidR="00EC1D5B" w:rsidRPr="00C21FEC" w:rsidRDefault="00C055B8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 xml:space="preserve">     </w:t>
      </w:r>
      <w:r w:rsidR="00966405" w:rsidRPr="00C21FEC">
        <w:rPr>
          <w:sz w:val="22"/>
          <w:szCs w:val="22"/>
        </w:rPr>
        <w:t>Под тарой Покупателя по</w:t>
      </w:r>
      <w:r w:rsidRPr="00C21FEC">
        <w:rPr>
          <w:sz w:val="22"/>
          <w:szCs w:val="22"/>
        </w:rPr>
        <w:t>дразумеваются</w:t>
      </w:r>
      <w:r w:rsidR="00966405" w:rsidRPr="00C21FEC">
        <w:rPr>
          <w:sz w:val="22"/>
          <w:szCs w:val="22"/>
        </w:rPr>
        <w:t xml:space="preserve">: </w:t>
      </w:r>
    </w:p>
    <w:p w14:paraId="77E542A2" w14:textId="77777777" w:rsidR="00EC1D5B" w:rsidRPr="00C21FEC" w:rsidRDefault="00EC1D5B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>-</w:t>
      </w:r>
      <w:r w:rsidR="00966405" w:rsidRPr="00C21FEC">
        <w:rPr>
          <w:sz w:val="22"/>
          <w:szCs w:val="22"/>
        </w:rPr>
        <w:t xml:space="preserve"> ёмкости равные или свыше 1 тн</w:t>
      </w:r>
      <w:r w:rsidRPr="00C21FEC">
        <w:rPr>
          <w:sz w:val="22"/>
          <w:szCs w:val="22"/>
        </w:rPr>
        <w:t>;</w:t>
      </w:r>
    </w:p>
    <w:p w14:paraId="313A361E" w14:textId="77777777" w:rsidR="00EC1D5B" w:rsidRPr="00C21FEC" w:rsidRDefault="00EC1D5B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>-</w:t>
      </w:r>
      <w:r w:rsidR="00966405" w:rsidRPr="00C21FEC">
        <w:rPr>
          <w:sz w:val="22"/>
          <w:szCs w:val="22"/>
        </w:rPr>
        <w:t xml:space="preserve"> автоцистерны, танк-контейнеры.</w:t>
      </w:r>
    </w:p>
    <w:p w14:paraId="213ADAB7" w14:textId="798445CD" w:rsidR="00001922" w:rsidRPr="00C21FEC" w:rsidRDefault="00C055B8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 xml:space="preserve">     </w:t>
      </w:r>
      <w:r w:rsidR="00EC1D5B" w:rsidRPr="00C21FEC">
        <w:rPr>
          <w:sz w:val="22"/>
          <w:szCs w:val="22"/>
        </w:rPr>
        <w:t xml:space="preserve">Налив продукции в Тару Покупателя осуществляется только при </w:t>
      </w:r>
      <w:r w:rsidR="0069530C" w:rsidRPr="00C21FEC">
        <w:rPr>
          <w:sz w:val="22"/>
          <w:szCs w:val="22"/>
        </w:rPr>
        <w:t>наличии, справки о чистоте тар</w:t>
      </w:r>
      <w:r w:rsidR="007A4E01">
        <w:rPr>
          <w:sz w:val="22"/>
          <w:szCs w:val="22"/>
        </w:rPr>
        <w:t>ы</w:t>
      </w:r>
      <w:r w:rsidR="005046C2">
        <w:rPr>
          <w:sz w:val="22"/>
          <w:szCs w:val="22"/>
        </w:rPr>
        <w:t xml:space="preserve"> (</w:t>
      </w:r>
      <w:r w:rsidR="005046C2" w:rsidRPr="005046C2">
        <w:rPr>
          <w:sz w:val="22"/>
          <w:szCs w:val="22"/>
        </w:rPr>
        <w:t>https://sintez-oka.com/images/spravka_o_chistote_tary.doc</w:t>
      </w:r>
      <w:r w:rsidR="005046C2">
        <w:rPr>
          <w:sz w:val="22"/>
          <w:szCs w:val="22"/>
        </w:rPr>
        <w:t>)</w:t>
      </w:r>
      <w:r w:rsidR="0069530C" w:rsidRPr="00C21FEC">
        <w:rPr>
          <w:sz w:val="22"/>
          <w:szCs w:val="22"/>
        </w:rPr>
        <w:t>.</w:t>
      </w:r>
      <w:r w:rsidR="00EC1D5B" w:rsidRPr="00C21FEC">
        <w:rPr>
          <w:sz w:val="22"/>
          <w:szCs w:val="22"/>
        </w:rPr>
        <w:t xml:space="preserve"> </w:t>
      </w:r>
    </w:p>
    <w:p w14:paraId="69E572B3" w14:textId="77777777" w:rsidR="00EC1D5B" w:rsidRPr="00C21FEC" w:rsidRDefault="00EC1D5B" w:rsidP="00C055B8">
      <w:pPr>
        <w:spacing w:line="360" w:lineRule="auto"/>
        <w:ind w:left="360"/>
        <w:jc w:val="center"/>
        <w:rPr>
          <w:b/>
          <w:sz w:val="22"/>
          <w:szCs w:val="22"/>
          <w:u w:val="single"/>
        </w:rPr>
      </w:pPr>
      <w:r w:rsidRPr="00C21FEC">
        <w:rPr>
          <w:b/>
          <w:sz w:val="22"/>
          <w:szCs w:val="22"/>
          <w:u w:val="single"/>
        </w:rPr>
        <w:t>Важно!!! Налив в бочки Покупателя (новые, б/у) не производится!</w:t>
      </w:r>
    </w:p>
    <w:p w14:paraId="226E1D2A" w14:textId="77777777" w:rsidR="00EC1D5B" w:rsidRPr="00C21FEC" w:rsidRDefault="00EC1D5B" w:rsidP="00C055B8">
      <w:pPr>
        <w:spacing w:line="360" w:lineRule="auto"/>
        <w:ind w:left="360"/>
        <w:jc w:val="both"/>
        <w:rPr>
          <w:sz w:val="22"/>
          <w:szCs w:val="22"/>
        </w:rPr>
      </w:pPr>
    </w:p>
    <w:p w14:paraId="75618974" w14:textId="77777777" w:rsidR="00966405" w:rsidRPr="00C21FEC" w:rsidRDefault="00C055B8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 xml:space="preserve">     </w:t>
      </w:r>
      <w:r w:rsidR="00966405" w:rsidRPr="00C21FEC">
        <w:rPr>
          <w:sz w:val="22"/>
          <w:szCs w:val="22"/>
        </w:rPr>
        <w:t>Под тарой</w:t>
      </w:r>
      <w:r w:rsidR="00EC1D5B" w:rsidRPr="00C21FEC">
        <w:rPr>
          <w:sz w:val="22"/>
          <w:szCs w:val="22"/>
        </w:rPr>
        <w:t xml:space="preserve"> Продавца</w:t>
      </w:r>
      <w:r w:rsidRPr="00C21FEC">
        <w:rPr>
          <w:sz w:val="22"/>
          <w:szCs w:val="22"/>
        </w:rPr>
        <w:t xml:space="preserve"> подразумеваются</w:t>
      </w:r>
      <w:r w:rsidR="00EC1D5B" w:rsidRPr="00C21FEC">
        <w:rPr>
          <w:sz w:val="22"/>
          <w:szCs w:val="22"/>
        </w:rPr>
        <w:t>:</w:t>
      </w:r>
    </w:p>
    <w:p w14:paraId="39E325FF" w14:textId="77777777" w:rsidR="00136A9C" w:rsidRPr="00C21FEC" w:rsidRDefault="00EC1D5B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>-</w:t>
      </w:r>
      <w:r w:rsidR="00C055B8" w:rsidRPr="00C21FEC">
        <w:rPr>
          <w:sz w:val="22"/>
          <w:szCs w:val="22"/>
        </w:rPr>
        <w:t xml:space="preserve"> </w:t>
      </w:r>
      <w:r w:rsidRPr="00C21FEC">
        <w:rPr>
          <w:sz w:val="22"/>
          <w:szCs w:val="22"/>
        </w:rPr>
        <w:t>новые невозвратные металлические бочки (</w:t>
      </w:r>
      <w:smartTag w:uri="urn:schemas-microsoft-com:office:smarttags" w:element="metricconverter">
        <w:smartTagPr>
          <w:attr w:name="ProductID" w:val="216.5 л"/>
        </w:smartTagPr>
        <w:r w:rsidRPr="00C21FEC">
          <w:rPr>
            <w:sz w:val="22"/>
            <w:szCs w:val="22"/>
          </w:rPr>
          <w:t>216.5 л</w:t>
        </w:r>
      </w:smartTag>
      <w:r w:rsidRPr="00C21FEC">
        <w:rPr>
          <w:sz w:val="22"/>
          <w:szCs w:val="22"/>
        </w:rPr>
        <w:t>) установленные на деревянные поддоны (4-х местные), либо транспортные пакеты (2-х местные).</w:t>
      </w:r>
      <w:r w:rsidR="00136A9C" w:rsidRPr="00C21FEC">
        <w:rPr>
          <w:sz w:val="22"/>
          <w:szCs w:val="22"/>
        </w:rPr>
        <w:t xml:space="preserve">  </w:t>
      </w:r>
    </w:p>
    <w:p w14:paraId="5A356F0B" w14:textId="77777777" w:rsidR="00136A9C" w:rsidRPr="00C21FEC" w:rsidRDefault="00136A9C" w:rsidP="00C055B8">
      <w:pPr>
        <w:spacing w:line="360" w:lineRule="auto"/>
        <w:ind w:left="360"/>
        <w:jc w:val="both"/>
        <w:rPr>
          <w:sz w:val="22"/>
          <w:szCs w:val="22"/>
          <w:highlight w:val="yellow"/>
        </w:rPr>
      </w:pPr>
      <w:r w:rsidRPr="00C21FEC">
        <w:rPr>
          <w:sz w:val="22"/>
          <w:szCs w:val="22"/>
          <w:highlight w:val="yellow"/>
        </w:rPr>
        <w:t>Максимальная загрузка:</w:t>
      </w:r>
    </w:p>
    <w:p w14:paraId="4EF1D6CE" w14:textId="55C9A33D" w:rsidR="00EC1D5B" w:rsidRPr="00C21FEC" w:rsidRDefault="00431EB9" w:rsidP="003B2F61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highlight w:val="yellow"/>
        </w:rPr>
      </w:pPr>
      <w:proofErr w:type="spellStart"/>
      <w:r w:rsidRPr="00C21FEC">
        <w:rPr>
          <w:sz w:val="22"/>
          <w:szCs w:val="22"/>
          <w:highlight w:val="yellow"/>
        </w:rPr>
        <w:t>автофуры</w:t>
      </w:r>
      <w:proofErr w:type="spellEnd"/>
      <w:r w:rsidRPr="00C21FEC">
        <w:rPr>
          <w:sz w:val="22"/>
          <w:szCs w:val="22"/>
          <w:highlight w:val="yellow"/>
        </w:rPr>
        <w:t xml:space="preserve"> - </w:t>
      </w:r>
      <w:r w:rsidR="007A4E01" w:rsidRPr="00C21FEC">
        <w:rPr>
          <w:sz w:val="22"/>
          <w:szCs w:val="22"/>
          <w:highlight w:val="yellow"/>
        </w:rPr>
        <w:t>84 бочки</w:t>
      </w:r>
    </w:p>
    <w:p w14:paraId="2ECA8690" w14:textId="0E5CFBFF" w:rsidR="00136A9C" w:rsidRPr="00C21FEC" w:rsidRDefault="001374E9" w:rsidP="003B2F61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40 фут </w:t>
      </w:r>
      <w:r w:rsidR="00136A9C" w:rsidRPr="00C21FEC">
        <w:rPr>
          <w:sz w:val="22"/>
          <w:szCs w:val="22"/>
          <w:highlight w:val="yellow"/>
        </w:rPr>
        <w:t>контейнер</w:t>
      </w:r>
      <w:r w:rsidR="003B2F61" w:rsidRPr="00C21FEC">
        <w:rPr>
          <w:sz w:val="22"/>
          <w:szCs w:val="22"/>
          <w:highlight w:val="yellow"/>
        </w:rPr>
        <w:t xml:space="preserve"> - </w:t>
      </w:r>
      <w:r w:rsidR="00C21FEC" w:rsidRPr="00C21FEC">
        <w:rPr>
          <w:sz w:val="22"/>
          <w:szCs w:val="22"/>
          <w:highlight w:val="yellow"/>
        </w:rPr>
        <w:t xml:space="preserve">104-112 </w:t>
      </w:r>
      <w:r w:rsidR="007A4E01" w:rsidRPr="00C21FEC">
        <w:rPr>
          <w:sz w:val="22"/>
          <w:szCs w:val="22"/>
          <w:highlight w:val="yellow"/>
        </w:rPr>
        <w:t>(в</w:t>
      </w:r>
      <w:r w:rsidR="00C21FEC" w:rsidRPr="00C21FEC">
        <w:rPr>
          <w:sz w:val="22"/>
          <w:szCs w:val="22"/>
          <w:highlight w:val="yellow"/>
        </w:rPr>
        <w:t xml:space="preserve"> зависимости от продукта)</w:t>
      </w:r>
    </w:p>
    <w:p w14:paraId="2A99011B" w14:textId="140B919C" w:rsidR="00136A9C" w:rsidRPr="00C21FEC" w:rsidRDefault="001374E9" w:rsidP="003B2F61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t xml:space="preserve">20 фут </w:t>
      </w:r>
      <w:r w:rsidR="00136A9C" w:rsidRPr="00C21FEC">
        <w:rPr>
          <w:sz w:val="22"/>
          <w:szCs w:val="22"/>
          <w:highlight w:val="yellow"/>
        </w:rPr>
        <w:t>контейнер</w:t>
      </w:r>
      <w:r w:rsidR="003B2F61" w:rsidRPr="00C21FEC">
        <w:rPr>
          <w:sz w:val="22"/>
          <w:szCs w:val="22"/>
          <w:highlight w:val="yellow"/>
        </w:rPr>
        <w:t xml:space="preserve"> - </w:t>
      </w:r>
      <w:r w:rsidR="00C21FEC" w:rsidRPr="00C21FEC">
        <w:rPr>
          <w:sz w:val="22"/>
          <w:szCs w:val="22"/>
          <w:highlight w:val="yellow"/>
        </w:rPr>
        <w:t>72</w:t>
      </w:r>
      <w:r>
        <w:rPr>
          <w:sz w:val="22"/>
          <w:szCs w:val="22"/>
          <w:highlight w:val="yellow"/>
        </w:rPr>
        <w:t xml:space="preserve"> </w:t>
      </w:r>
      <w:r w:rsidR="007A4E01">
        <w:rPr>
          <w:sz w:val="22"/>
          <w:szCs w:val="22"/>
          <w:highlight w:val="yellow"/>
        </w:rPr>
        <w:t>–</w:t>
      </w:r>
      <w:r>
        <w:rPr>
          <w:sz w:val="22"/>
          <w:szCs w:val="22"/>
          <w:highlight w:val="yellow"/>
        </w:rPr>
        <w:t xml:space="preserve"> 80</w:t>
      </w:r>
      <w:r w:rsidR="007A4E01">
        <w:rPr>
          <w:sz w:val="22"/>
          <w:szCs w:val="22"/>
          <w:highlight w:val="yellow"/>
        </w:rPr>
        <w:t xml:space="preserve"> </w:t>
      </w:r>
      <w:r w:rsidRPr="00C21FEC">
        <w:rPr>
          <w:sz w:val="22"/>
          <w:szCs w:val="22"/>
          <w:highlight w:val="yellow"/>
        </w:rPr>
        <w:t>(в зависимости от продукта)</w:t>
      </w:r>
    </w:p>
    <w:p w14:paraId="4ACC2487" w14:textId="77777777" w:rsidR="00136A9C" w:rsidRPr="00C21FEC" w:rsidRDefault="003B2F61" w:rsidP="003B2F61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  <w:highlight w:val="yellow"/>
        </w:rPr>
      </w:pPr>
      <w:r w:rsidRPr="00C21FEC">
        <w:rPr>
          <w:sz w:val="22"/>
          <w:szCs w:val="22"/>
          <w:highlight w:val="yellow"/>
        </w:rPr>
        <w:t xml:space="preserve">жд </w:t>
      </w:r>
      <w:r w:rsidR="00136A9C" w:rsidRPr="00C21FEC">
        <w:rPr>
          <w:sz w:val="22"/>
          <w:szCs w:val="22"/>
          <w:highlight w:val="yellow"/>
        </w:rPr>
        <w:t xml:space="preserve">вагон - </w:t>
      </w:r>
      <w:r w:rsidR="00C21FEC" w:rsidRPr="00C21FEC">
        <w:rPr>
          <w:sz w:val="22"/>
          <w:szCs w:val="22"/>
          <w:highlight w:val="yellow"/>
        </w:rPr>
        <w:t>184 бочки</w:t>
      </w:r>
    </w:p>
    <w:p w14:paraId="14A21FF8" w14:textId="29C483AE" w:rsidR="00EC1D5B" w:rsidRPr="00C21FEC" w:rsidRDefault="00C055B8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 xml:space="preserve">     </w:t>
      </w:r>
      <w:r w:rsidR="00EC1D5B" w:rsidRPr="00C21FEC">
        <w:rPr>
          <w:sz w:val="22"/>
          <w:szCs w:val="22"/>
        </w:rPr>
        <w:t xml:space="preserve">Счета выставляются в соответствии с </w:t>
      </w:r>
      <w:r w:rsidR="007A4E01" w:rsidRPr="00C21FEC">
        <w:rPr>
          <w:sz w:val="22"/>
          <w:szCs w:val="22"/>
        </w:rPr>
        <w:t>транспортной нормой</w:t>
      </w:r>
      <w:r w:rsidR="00EC1D5B" w:rsidRPr="00C21FEC">
        <w:rPr>
          <w:sz w:val="22"/>
          <w:szCs w:val="22"/>
        </w:rPr>
        <w:t xml:space="preserve"> нашего предприятия</w:t>
      </w:r>
      <w:r w:rsidRPr="00C21FEC">
        <w:rPr>
          <w:sz w:val="22"/>
          <w:szCs w:val="22"/>
        </w:rPr>
        <w:t xml:space="preserve"> </w:t>
      </w:r>
      <w:r w:rsidR="007A4E01" w:rsidRPr="00C21FEC">
        <w:rPr>
          <w:sz w:val="22"/>
          <w:szCs w:val="22"/>
        </w:rPr>
        <w:t>— это</w:t>
      </w:r>
      <w:r w:rsidR="00EC1D5B" w:rsidRPr="00C21FEC">
        <w:rPr>
          <w:sz w:val="22"/>
          <w:szCs w:val="22"/>
        </w:rPr>
        <w:t xml:space="preserve"> либо на 2 </w:t>
      </w:r>
      <w:r w:rsidR="003C18F6" w:rsidRPr="00C21FEC">
        <w:rPr>
          <w:sz w:val="22"/>
          <w:szCs w:val="22"/>
        </w:rPr>
        <w:t xml:space="preserve">металлические </w:t>
      </w:r>
      <w:r w:rsidR="00EC1D5B" w:rsidRPr="00C21FEC">
        <w:rPr>
          <w:sz w:val="22"/>
          <w:szCs w:val="22"/>
        </w:rPr>
        <w:t>бочки и более, либо на 4</w:t>
      </w:r>
      <w:r w:rsidRPr="00C21FEC">
        <w:rPr>
          <w:sz w:val="22"/>
          <w:szCs w:val="22"/>
        </w:rPr>
        <w:t xml:space="preserve"> металл.</w:t>
      </w:r>
      <w:r w:rsidR="00EC1D5B" w:rsidRPr="00C21FEC">
        <w:rPr>
          <w:sz w:val="22"/>
          <w:szCs w:val="22"/>
        </w:rPr>
        <w:t xml:space="preserve"> бочки и более.</w:t>
      </w:r>
    </w:p>
    <w:p w14:paraId="2AB1272A" w14:textId="77777777" w:rsidR="00EC1D5B" w:rsidRPr="00C21FEC" w:rsidRDefault="00EC1D5B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>-</w:t>
      </w:r>
      <w:r w:rsidR="00C055B8" w:rsidRPr="00C21FEC">
        <w:rPr>
          <w:sz w:val="22"/>
          <w:szCs w:val="22"/>
        </w:rPr>
        <w:t xml:space="preserve"> </w:t>
      </w:r>
      <w:r w:rsidRPr="00C21FEC">
        <w:rPr>
          <w:sz w:val="22"/>
          <w:szCs w:val="22"/>
        </w:rPr>
        <w:t>но</w:t>
      </w:r>
      <w:r w:rsidR="00C055B8" w:rsidRPr="00C21FEC">
        <w:rPr>
          <w:sz w:val="22"/>
          <w:szCs w:val="22"/>
        </w:rPr>
        <w:t xml:space="preserve">вые полиэтиленовые бочки </w:t>
      </w:r>
      <w:r w:rsidR="004D37C3" w:rsidRPr="00C21FEC">
        <w:rPr>
          <w:sz w:val="22"/>
          <w:szCs w:val="22"/>
        </w:rPr>
        <w:t>(227</w:t>
      </w:r>
      <w:r w:rsidR="00C055B8" w:rsidRPr="00C21FEC">
        <w:rPr>
          <w:sz w:val="22"/>
          <w:szCs w:val="22"/>
        </w:rPr>
        <w:t>л). Данный вид бочек на поддоны не устанавливается и может отгружаться нечетным количеством.</w:t>
      </w:r>
    </w:p>
    <w:p w14:paraId="69384754" w14:textId="77777777" w:rsidR="00C055B8" w:rsidRPr="00C21FEC" w:rsidRDefault="00C055B8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>-  кубовые контейнеры в обрешетке, установленные на деревянный поддон;</w:t>
      </w:r>
    </w:p>
    <w:p w14:paraId="2F154FE3" w14:textId="77777777" w:rsidR="00C055B8" w:rsidRPr="00C21FEC" w:rsidRDefault="00C055B8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>- автоцистерны, танк-контейнеры;</w:t>
      </w:r>
    </w:p>
    <w:p w14:paraId="5FA6804B" w14:textId="77777777" w:rsidR="00C055B8" w:rsidRPr="00C21FEC" w:rsidRDefault="00C055B8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>- железнодорожные цистерны.</w:t>
      </w:r>
    </w:p>
    <w:p w14:paraId="1194AC5E" w14:textId="77777777" w:rsidR="00C055B8" w:rsidRPr="00C21FEC" w:rsidRDefault="00C055B8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 xml:space="preserve">   </w:t>
      </w:r>
      <w:r w:rsidR="00001922" w:rsidRPr="00C21FEC">
        <w:rPr>
          <w:sz w:val="22"/>
          <w:szCs w:val="22"/>
        </w:rPr>
        <w:t>4.</w:t>
      </w:r>
      <w:r w:rsidRPr="00C21FEC">
        <w:rPr>
          <w:sz w:val="22"/>
          <w:szCs w:val="22"/>
        </w:rPr>
        <w:t xml:space="preserve">  В случае если необходима доставка силами Продавца, необходимо указать адрес доставки и ж/д реквизиты (если отгрузка осуществляется по ж/д).</w:t>
      </w:r>
    </w:p>
    <w:p w14:paraId="0FA553F0" w14:textId="77777777" w:rsidR="00C055B8" w:rsidRPr="00C21FEC" w:rsidRDefault="00001922" w:rsidP="00C055B8">
      <w:pPr>
        <w:spacing w:line="360" w:lineRule="auto"/>
        <w:ind w:left="360"/>
        <w:jc w:val="both"/>
        <w:rPr>
          <w:sz w:val="22"/>
          <w:szCs w:val="22"/>
        </w:rPr>
      </w:pPr>
      <w:r w:rsidRPr="00C21FEC">
        <w:rPr>
          <w:sz w:val="22"/>
          <w:szCs w:val="22"/>
        </w:rPr>
        <w:t xml:space="preserve">  5.  </w:t>
      </w:r>
      <w:r w:rsidR="00C67941" w:rsidRPr="00C21FEC">
        <w:rPr>
          <w:sz w:val="22"/>
          <w:szCs w:val="22"/>
        </w:rPr>
        <w:t>Дата</w:t>
      </w:r>
      <w:r w:rsidR="00C055B8" w:rsidRPr="00C21FEC">
        <w:rPr>
          <w:sz w:val="22"/>
          <w:szCs w:val="22"/>
        </w:rPr>
        <w:t xml:space="preserve"> желаемой отгрузки, поставки.</w:t>
      </w:r>
    </w:p>
    <w:p w14:paraId="5491E418" w14:textId="77777777" w:rsidR="00001922" w:rsidRPr="00C21FEC" w:rsidRDefault="003C18F6" w:rsidP="00001922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21FEC">
        <w:rPr>
          <w:sz w:val="22"/>
          <w:szCs w:val="22"/>
        </w:rPr>
        <w:t>Полные реквизиты покупателя</w:t>
      </w:r>
    </w:p>
    <w:p w14:paraId="7BE8589D" w14:textId="59BC56EA" w:rsidR="00C67941" w:rsidRPr="00C21FEC" w:rsidRDefault="00001922" w:rsidP="00C67941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C21FEC">
        <w:rPr>
          <w:sz w:val="22"/>
          <w:szCs w:val="22"/>
        </w:rPr>
        <w:t>ФИО (</w:t>
      </w:r>
      <w:r w:rsidR="007A4E01" w:rsidRPr="00C21FEC">
        <w:rPr>
          <w:sz w:val="22"/>
          <w:szCs w:val="22"/>
        </w:rPr>
        <w:t>полностью) исполнителя</w:t>
      </w:r>
      <w:r w:rsidRPr="00C21FEC">
        <w:rPr>
          <w:sz w:val="22"/>
          <w:szCs w:val="22"/>
        </w:rPr>
        <w:t>, его контактный телефон и адрес электронной почты.</w:t>
      </w:r>
      <w:r w:rsidR="00136A9C" w:rsidRPr="00C21FEC">
        <w:rPr>
          <w:sz w:val="22"/>
          <w:szCs w:val="22"/>
        </w:rPr>
        <w:t xml:space="preserve"> </w:t>
      </w:r>
      <w:r w:rsidR="00136A9C" w:rsidRPr="00C21FEC">
        <w:rPr>
          <w:sz w:val="22"/>
          <w:szCs w:val="22"/>
          <w:highlight w:val="yellow"/>
        </w:rPr>
        <w:t>В случае организации транспортировки необходимо указать контактное лицо грузополучателя и его телефон</w:t>
      </w:r>
    </w:p>
    <w:p w14:paraId="1B9C6E75" w14:textId="77777777" w:rsidR="00001922" w:rsidRPr="00C21FEC" w:rsidRDefault="00001922" w:rsidP="00C055B8">
      <w:pPr>
        <w:spacing w:line="360" w:lineRule="auto"/>
        <w:ind w:left="360"/>
        <w:jc w:val="both"/>
        <w:rPr>
          <w:sz w:val="22"/>
          <w:szCs w:val="22"/>
        </w:rPr>
      </w:pPr>
    </w:p>
    <w:p w14:paraId="5B4635E0" w14:textId="77777777" w:rsidR="00136A9C" w:rsidRPr="00C21FEC" w:rsidRDefault="00C055B8" w:rsidP="00C21FEC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C21FEC">
        <w:rPr>
          <w:sz w:val="22"/>
          <w:szCs w:val="22"/>
        </w:rPr>
        <w:t xml:space="preserve">      </w:t>
      </w:r>
      <w:r w:rsidRPr="00C21FEC">
        <w:rPr>
          <w:sz w:val="22"/>
          <w:szCs w:val="22"/>
          <w:u w:val="single"/>
        </w:rPr>
        <w:t xml:space="preserve">В случае возникновения </w:t>
      </w:r>
      <w:r w:rsidR="00C67941" w:rsidRPr="00C21FEC">
        <w:rPr>
          <w:sz w:val="22"/>
          <w:szCs w:val="22"/>
          <w:u w:val="single"/>
        </w:rPr>
        <w:t>дополнительных вопросов</w:t>
      </w:r>
      <w:r w:rsidRPr="00C21FEC">
        <w:rPr>
          <w:sz w:val="22"/>
          <w:szCs w:val="22"/>
          <w:u w:val="single"/>
        </w:rPr>
        <w:t xml:space="preserve"> н</w:t>
      </w:r>
      <w:r w:rsidR="00C67941" w:rsidRPr="00C21FEC">
        <w:rPr>
          <w:sz w:val="22"/>
          <w:szCs w:val="22"/>
          <w:u w:val="single"/>
        </w:rPr>
        <w:t>аши специалисты свяжутся с Вами.</w:t>
      </w:r>
    </w:p>
    <w:p w14:paraId="2F8DB522" w14:textId="77777777" w:rsidR="00136A9C" w:rsidRDefault="00136A9C" w:rsidP="00622542">
      <w:pPr>
        <w:jc w:val="center"/>
        <w:rPr>
          <w:b/>
          <w:sz w:val="36"/>
          <w:szCs w:val="36"/>
        </w:rPr>
      </w:pPr>
    </w:p>
    <w:p w14:paraId="6A6A9C43" w14:textId="77777777" w:rsidR="00622542" w:rsidRDefault="00622542" w:rsidP="0062254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ОБРАЗЕЦ</w:t>
      </w:r>
    </w:p>
    <w:p w14:paraId="16F9980D" w14:textId="77777777" w:rsidR="00622542" w:rsidRDefault="00622542" w:rsidP="00622542">
      <w:pPr>
        <w:jc w:val="center"/>
        <w:rPr>
          <w:b/>
          <w:sz w:val="36"/>
          <w:szCs w:val="36"/>
          <w:u w:val="single"/>
        </w:rPr>
      </w:pPr>
    </w:p>
    <w:p w14:paraId="004AD8CF" w14:textId="77777777" w:rsidR="00622542" w:rsidRDefault="00622542" w:rsidP="00622542">
      <w:pPr>
        <w:jc w:val="center"/>
        <w:rPr>
          <w:b/>
          <w:sz w:val="36"/>
          <w:szCs w:val="36"/>
          <w:u w:val="single"/>
        </w:rPr>
      </w:pPr>
    </w:p>
    <w:p w14:paraId="526C2583" w14:textId="77777777" w:rsidR="00622542" w:rsidRDefault="00622542" w:rsidP="00622542">
      <w:pPr>
        <w:jc w:val="center"/>
        <w:rPr>
          <w:rFonts w:ascii="Vivaldi" w:hAnsi="Vivaldi"/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Общество</w:t>
      </w:r>
      <w:r>
        <w:rPr>
          <w:rFonts w:ascii="Vivaldi" w:hAnsi="Vivaldi"/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с</w:t>
      </w:r>
      <w:r>
        <w:rPr>
          <w:rFonts w:ascii="Vivaldi" w:hAnsi="Vivaldi"/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ограниченной</w:t>
      </w:r>
      <w:r>
        <w:rPr>
          <w:rFonts w:ascii="Vivaldi" w:hAnsi="Vivaldi"/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ответственностью</w:t>
      </w:r>
      <w:r>
        <w:rPr>
          <w:rFonts w:ascii="Vivaldi" w:hAnsi="Vivaldi"/>
          <w:b/>
          <w:i/>
          <w:sz w:val="36"/>
          <w:szCs w:val="36"/>
        </w:rPr>
        <w:t xml:space="preserve"> «</w:t>
      </w:r>
      <w:r>
        <w:rPr>
          <w:b/>
          <w:i/>
          <w:sz w:val="36"/>
          <w:szCs w:val="36"/>
        </w:rPr>
        <w:t>Кристалл</w:t>
      </w:r>
      <w:r>
        <w:rPr>
          <w:rFonts w:ascii="Vivaldi" w:hAnsi="Vivaldi"/>
          <w:b/>
          <w:i/>
          <w:sz w:val="36"/>
          <w:szCs w:val="36"/>
        </w:rPr>
        <w:t>»</w:t>
      </w:r>
    </w:p>
    <w:p w14:paraId="19E7E1CB" w14:textId="77777777" w:rsidR="00622542" w:rsidRDefault="00622542" w:rsidP="00622542">
      <w:pPr>
        <w:ind w:left="5664"/>
      </w:pPr>
    </w:p>
    <w:p w14:paraId="6FCDEA61" w14:textId="77777777" w:rsidR="00622542" w:rsidRDefault="00622542" w:rsidP="00622542">
      <w:pPr>
        <w:ind w:left="5664"/>
      </w:pPr>
    </w:p>
    <w:p w14:paraId="49A58FF0" w14:textId="77777777" w:rsidR="00622542" w:rsidRDefault="00622542" w:rsidP="00622542">
      <w:pPr>
        <w:ind w:left="5664"/>
      </w:pPr>
    </w:p>
    <w:p w14:paraId="6F8FB809" w14:textId="77777777" w:rsidR="00622542" w:rsidRDefault="00622542" w:rsidP="00622542">
      <w:pPr>
        <w:ind w:left="5664"/>
      </w:pPr>
    </w:p>
    <w:p w14:paraId="2B3A271D" w14:textId="77777777" w:rsidR="00622542" w:rsidRDefault="00622542" w:rsidP="00622542">
      <w:pPr>
        <w:ind w:left="2977" w:hanging="425"/>
      </w:pPr>
    </w:p>
    <w:p w14:paraId="70FB4206" w14:textId="77777777" w:rsidR="00622542" w:rsidRDefault="00622542" w:rsidP="00622542">
      <w:pPr>
        <w:ind w:left="2977" w:hanging="425"/>
        <w:rPr>
          <w:b/>
        </w:rPr>
      </w:pPr>
      <w:r>
        <w:t xml:space="preserve">              </w:t>
      </w:r>
      <w:r w:rsidRPr="00622542">
        <w:rPr>
          <w:b/>
        </w:rPr>
        <w:t>Заявка</w:t>
      </w:r>
    </w:p>
    <w:p w14:paraId="7220CCC0" w14:textId="77777777" w:rsidR="00622542" w:rsidRDefault="00622542" w:rsidP="00622542">
      <w:pPr>
        <w:ind w:left="2977" w:hanging="425"/>
        <w:rPr>
          <w:b/>
        </w:rPr>
      </w:pPr>
    </w:p>
    <w:p w14:paraId="6F5BC33B" w14:textId="73DEC88F" w:rsidR="00622542" w:rsidRPr="00A255F3" w:rsidRDefault="00622542" w:rsidP="00622542">
      <w:r w:rsidRPr="00A255F3">
        <w:t xml:space="preserve">Просим Вас выставить счет на оплату </w:t>
      </w:r>
      <w:r w:rsidR="00C828B5" w:rsidRPr="00A255F3">
        <w:t xml:space="preserve">триэтаноламина технического в количестве    </w:t>
      </w:r>
      <w:r w:rsidR="003C18F6">
        <w:t xml:space="preserve">          </w:t>
      </w:r>
      <w:r w:rsidR="006A15E6" w:rsidRPr="00A255F3">
        <w:t>9 тонн</w:t>
      </w:r>
      <w:r w:rsidR="00C828B5" w:rsidRPr="00A255F3">
        <w:t xml:space="preserve"> с доставкой до г. Саратов</w:t>
      </w:r>
      <w:r w:rsidR="00DD2A73" w:rsidRPr="00A255F3">
        <w:t xml:space="preserve">. Счет на предоплату просьба направить по телефону: (8452)20-20-20 либо на электронную почту: </w:t>
      </w:r>
      <w:proofErr w:type="spellStart"/>
      <w:r w:rsidR="00A17137" w:rsidRPr="00A17137">
        <w:rPr>
          <w:lang w:val="en-US"/>
        </w:rPr>
        <w:t>petrova</w:t>
      </w:r>
      <w:proofErr w:type="spellEnd"/>
      <w:r w:rsidR="00A17137" w:rsidRPr="00A17137">
        <w:t>@</w:t>
      </w:r>
      <w:proofErr w:type="spellStart"/>
      <w:r w:rsidR="00A17137" w:rsidRPr="00A17137">
        <w:rPr>
          <w:lang w:val="en-US"/>
        </w:rPr>
        <w:t>kristall</w:t>
      </w:r>
      <w:proofErr w:type="spellEnd"/>
      <w:r w:rsidR="00A17137" w:rsidRPr="00A17137">
        <w:t>.</w:t>
      </w:r>
      <w:proofErr w:type="spellStart"/>
      <w:r w:rsidR="00A17137" w:rsidRPr="00A17137">
        <w:rPr>
          <w:lang w:val="en-US"/>
        </w:rPr>
        <w:t>ru</w:t>
      </w:r>
      <w:proofErr w:type="spellEnd"/>
    </w:p>
    <w:p w14:paraId="2E5D946A" w14:textId="77777777" w:rsidR="00C828B5" w:rsidRPr="00A255F3" w:rsidRDefault="00C828B5" w:rsidP="00622542"/>
    <w:p w14:paraId="57136239" w14:textId="77777777" w:rsidR="00C828B5" w:rsidRPr="00A255F3" w:rsidRDefault="00C828B5" w:rsidP="00622542">
      <w:r w:rsidRPr="00A255F3">
        <w:t xml:space="preserve">Тара – </w:t>
      </w:r>
      <w:r w:rsidR="00287DE9" w:rsidRPr="00A255F3">
        <w:t>металлические</w:t>
      </w:r>
      <w:r w:rsidRPr="00A255F3">
        <w:t xml:space="preserve"> бочки на поддонах</w:t>
      </w:r>
    </w:p>
    <w:p w14:paraId="1DAC1BFF" w14:textId="77777777" w:rsidR="00C828B5" w:rsidRPr="00A255F3" w:rsidRDefault="00287DE9" w:rsidP="00622542">
      <w:r w:rsidRPr="00A255F3">
        <w:t>Адрес доставки: г. Саратов, ул. Промышленная, 1</w:t>
      </w:r>
    </w:p>
    <w:p w14:paraId="6EBABFB4" w14:textId="42C076EC" w:rsidR="00287DE9" w:rsidRPr="00A255F3" w:rsidRDefault="00287DE9" w:rsidP="00622542">
      <w:r w:rsidRPr="00A255F3">
        <w:t xml:space="preserve">Срок </w:t>
      </w:r>
      <w:r w:rsidR="007A4E01">
        <w:t xml:space="preserve">отгрузки </w:t>
      </w:r>
      <w:r w:rsidR="007A4E01" w:rsidRPr="00A255F3">
        <w:t>–</w:t>
      </w:r>
      <w:r w:rsidRPr="00A255F3">
        <w:t xml:space="preserve"> 22-25 декабря 2012 г.</w:t>
      </w:r>
    </w:p>
    <w:p w14:paraId="0D5953D4" w14:textId="77777777" w:rsidR="00287DE9" w:rsidRDefault="00287DE9" w:rsidP="00622542">
      <w:pPr>
        <w:rPr>
          <w:b/>
        </w:rPr>
      </w:pPr>
    </w:p>
    <w:p w14:paraId="36F1B42C" w14:textId="77777777" w:rsidR="00287DE9" w:rsidRDefault="00287DE9" w:rsidP="00622542">
      <w:pPr>
        <w:rPr>
          <w:b/>
        </w:rPr>
      </w:pPr>
      <w:r>
        <w:rPr>
          <w:b/>
        </w:rPr>
        <w:t>Реквизиты:</w:t>
      </w:r>
    </w:p>
    <w:p w14:paraId="7199D2C0" w14:textId="77777777" w:rsidR="00287DE9" w:rsidRDefault="00287DE9" w:rsidP="00622542">
      <w:pPr>
        <w:rPr>
          <w:b/>
        </w:rPr>
      </w:pPr>
    </w:p>
    <w:p w14:paraId="3536F6A1" w14:textId="77777777" w:rsidR="00DD2A73" w:rsidRDefault="00DD2A73" w:rsidP="00DD2A73">
      <w:r>
        <w:t>Полное наименование организации:</w:t>
      </w:r>
    </w:p>
    <w:p w14:paraId="18A0411A" w14:textId="77777777" w:rsidR="00DD2A73" w:rsidRDefault="00DD2A73" w:rsidP="00DD2A73">
      <w:r>
        <w:t>Сокращенное наименование организации:</w:t>
      </w:r>
    </w:p>
    <w:p w14:paraId="56EE4847" w14:textId="77777777" w:rsidR="00DD2A73" w:rsidRDefault="00DD2A73" w:rsidP="00DD2A73">
      <w:r>
        <w:t>ИНН/КПП:</w:t>
      </w:r>
    </w:p>
    <w:p w14:paraId="0E57B0BA" w14:textId="77777777" w:rsidR="00DD2A73" w:rsidRDefault="00DD2A73" w:rsidP="00DD2A73">
      <w:r>
        <w:t>ОКПО:</w:t>
      </w:r>
    </w:p>
    <w:p w14:paraId="55237662" w14:textId="77777777" w:rsidR="00DD2A73" w:rsidRDefault="00DD2A73" w:rsidP="00DD2A73">
      <w:r>
        <w:t>Расчетный счет:</w:t>
      </w:r>
    </w:p>
    <w:p w14:paraId="4C816AE3" w14:textId="77777777" w:rsidR="00DD2A73" w:rsidRDefault="00DD2A73" w:rsidP="00DD2A73">
      <w:r>
        <w:t>Корр.счет:</w:t>
      </w:r>
    </w:p>
    <w:p w14:paraId="1BEE65C7" w14:textId="77777777" w:rsidR="00DD2A73" w:rsidRDefault="00DD2A73" w:rsidP="00DD2A73">
      <w:r>
        <w:t>Наименование Банка:</w:t>
      </w:r>
    </w:p>
    <w:p w14:paraId="23C33892" w14:textId="77777777" w:rsidR="00DD2A73" w:rsidRDefault="00DD2A73" w:rsidP="00DD2A73">
      <w:r>
        <w:t>Юридический адрес:</w:t>
      </w:r>
    </w:p>
    <w:p w14:paraId="135DF223" w14:textId="77777777" w:rsidR="00DD2A73" w:rsidRDefault="00DD2A73" w:rsidP="00DD2A73">
      <w:r>
        <w:t>Фактический адрес</w:t>
      </w:r>
      <w:r w:rsidR="00CB0308">
        <w:t>:</w:t>
      </w:r>
    </w:p>
    <w:p w14:paraId="161EEBEE" w14:textId="77777777" w:rsidR="00622542" w:rsidRDefault="00DD2A73" w:rsidP="00DD2A73">
      <w:r>
        <w:t>Почтовый адрес</w:t>
      </w:r>
      <w:r w:rsidR="00CB0308">
        <w:t>:</w:t>
      </w:r>
    </w:p>
    <w:p w14:paraId="3B4DBA51" w14:textId="77777777" w:rsidR="00A17137" w:rsidRDefault="00CB0308" w:rsidP="00DD2A73">
      <w:r>
        <w:t>Телефон, факс:</w:t>
      </w:r>
    </w:p>
    <w:p w14:paraId="2FF17963" w14:textId="77777777" w:rsidR="00CB0308" w:rsidRDefault="00CB0308" w:rsidP="00DD2A73">
      <w:r>
        <w:t>ФИО Руководителя:</w:t>
      </w:r>
    </w:p>
    <w:p w14:paraId="5DCA9B23" w14:textId="77777777" w:rsidR="00622542" w:rsidRDefault="00622542" w:rsidP="00622542">
      <w:pPr>
        <w:ind w:left="5664"/>
        <w:jc w:val="center"/>
      </w:pPr>
    </w:p>
    <w:p w14:paraId="40AE7531" w14:textId="77777777" w:rsidR="00622542" w:rsidRDefault="00622542" w:rsidP="00622542">
      <w:pPr>
        <w:ind w:left="5664"/>
      </w:pPr>
    </w:p>
    <w:p w14:paraId="7FD2ACB8" w14:textId="77777777" w:rsidR="00622542" w:rsidRPr="00A255F3" w:rsidRDefault="00CB0308" w:rsidP="00622542">
      <w:pPr>
        <w:rPr>
          <w:b/>
        </w:rPr>
      </w:pPr>
      <w:r>
        <w:rPr>
          <w:b/>
        </w:rPr>
        <w:t>Начальник ОМТС                                                                           Сидоров А.Ю.</w:t>
      </w:r>
    </w:p>
    <w:p w14:paraId="5038F977" w14:textId="77777777" w:rsidR="00622542" w:rsidRDefault="00622542" w:rsidP="00622542">
      <w:pPr>
        <w:ind w:left="5664"/>
      </w:pPr>
    </w:p>
    <w:p w14:paraId="34C7365A" w14:textId="77777777" w:rsidR="00622542" w:rsidRDefault="00622542" w:rsidP="00A255F3">
      <w:pPr>
        <w:spacing w:line="360" w:lineRule="auto"/>
        <w:jc w:val="both"/>
      </w:pPr>
    </w:p>
    <w:p w14:paraId="597CF8A7" w14:textId="77777777" w:rsidR="00A17137" w:rsidRDefault="00A17137" w:rsidP="00A17137">
      <w:pPr>
        <w:spacing w:line="360" w:lineRule="auto"/>
        <w:jc w:val="both"/>
        <w:rPr>
          <w:sz w:val="18"/>
          <w:szCs w:val="18"/>
        </w:rPr>
      </w:pPr>
      <w:r w:rsidRPr="00A17137">
        <w:rPr>
          <w:sz w:val="18"/>
          <w:szCs w:val="18"/>
        </w:rPr>
        <w:t>Исполнитель: Петрова Елена Алексеевна</w:t>
      </w:r>
    </w:p>
    <w:p w14:paraId="2A5C1655" w14:textId="77777777" w:rsidR="00A17137" w:rsidRPr="00A17137" w:rsidRDefault="00A17137" w:rsidP="00A17137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(8452</w:t>
      </w:r>
      <w:r w:rsidRPr="00A17137">
        <w:rPr>
          <w:sz w:val="18"/>
          <w:szCs w:val="18"/>
        </w:rPr>
        <w:t>) 27-28-29</w:t>
      </w:r>
    </w:p>
    <w:p w14:paraId="29D1716E" w14:textId="77777777" w:rsidR="00A17137" w:rsidRDefault="00A17137" w:rsidP="00A17137">
      <w:pPr>
        <w:spacing w:line="360" w:lineRule="auto"/>
        <w:jc w:val="both"/>
        <w:rPr>
          <w:sz w:val="18"/>
          <w:szCs w:val="18"/>
        </w:rPr>
      </w:pPr>
      <w:proofErr w:type="spellStart"/>
      <w:r w:rsidRPr="00A17137">
        <w:rPr>
          <w:sz w:val="18"/>
          <w:szCs w:val="18"/>
          <w:lang w:val="en-US"/>
        </w:rPr>
        <w:t>petrova</w:t>
      </w:r>
      <w:proofErr w:type="spellEnd"/>
      <w:r w:rsidRPr="00A17137">
        <w:rPr>
          <w:sz w:val="18"/>
          <w:szCs w:val="18"/>
        </w:rPr>
        <w:t>@</w:t>
      </w:r>
      <w:proofErr w:type="spellStart"/>
      <w:r w:rsidRPr="00A17137">
        <w:rPr>
          <w:sz w:val="18"/>
          <w:szCs w:val="18"/>
          <w:lang w:val="en-US"/>
        </w:rPr>
        <w:t>kristall</w:t>
      </w:r>
      <w:proofErr w:type="spellEnd"/>
      <w:r w:rsidRPr="00A17137">
        <w:rPr>
          <w:sz w:val="18"/>
          <w:szCs w:val="18"/>
        </w:rPr>
        <w:t>.</w:t>
      </w:r>
      <w:proofErr w:type="spellStart"/>
      <w:r w:rsidRPr="00A17137">
        <w:rPr>
          <w:sz w:val="18"/>
          <w:szCs w:val="18"/>
          <w:lang w:val="en-US"/>
        </w:rPr>
        <w:t>ru</w:t>
      </w:r>
      <w:proofErr w:type="spellEnd"/>
    </w:p>
    <w:p w14:paraId="62F9456D" w14:textId="77777777" w:rsidR="00136A9C" w:rsidRPr="00136A9C" w:rsidRDefault="00136A9C" w:rsidP="00A17137">
      <w:pPr>
        <w:spacing w:line="360" w:lineRule="auto"/>
        <w:jc w:val="both"/>
        <w:rPr>
          <w:sz w:val="18"/>
          <w:szCs w:val="18"/>
        </w:rPr>
      </w:pPr>
    </w:p>
    <w:p w14:paraId="0FE956D8" w14:textId="77777777" w:rsidR="00A255F3" w:rsidRPr="00CB0308" w:rsidRDefault="00A17137" w:rsidP="00CB0308">
      <w:pPr>
        <w:jc w:val="both"/>
        <w:rPr>
          <w:b/>
          <w:sz w:val="28"/>
          <w:szCs w:val="28"/>
          <w:u w:val="single"/>
        </w:rPr>
      </w:pPr>
      <w:r w:rsidRPr="00253B30">
        <w:rPr>
          <w:b/>
          <w:u w:val="single"/>
        </w:rPr>
        <w:t xml:space="preserve">Данный документ оформляется на бланке организации, за подписью руководителя, </w:t>
      </w:r>
      <w:r>
        <w:rPr>
          <w:b/>
          <w:u w:val="single"/>
          <w:lang w:val="en-US"/>
        </w:rPr>
        <w:t>c</w:t>
      </w:r>
      <w:r w:rsidRPr="00253B30">
        <w:rPr>
          <w:b/>
          <w:u w:val="single"/>
        </w:rPr>
        <w:t xml:space="preserve"> печатью</w:t>
      </w:r>
      <w:r>
        <w:rPr>
          <w:b/>
          <w:u w:val="single"/>
        </w:rPr>
        <w:t>.</w:t>
      </w:r>
    </w:p>
    <w:sectPr w:rsidR="00A255F3" w:rsidRPr="00CB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altName w:val="Arabic Typesetting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178A"/>
    <w:multiLevelType w:val="hybridMultilevel"/>
    <w:tmpl w:val="6EC270D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C10F10"/>
    <w:multiLevelType w:val="hybridMultilevel"/>
    <w:tmpl w:val="CB62F5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3B1C39"/>
    <w:multiLevelType w:val="hybridMultilevel"/>
    <w:tmpl w:val="A54861B8"/>
    <w:lvl w:ilvl="0" w:tplc="A85AFD2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285972"/>
    <w:multiLevelType w:val="hybridMultilevel"/>
    <w:tmpl w:val="51D25F0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05"/>
    <w:rsid w:val="00001922"/>
    <w:rsid w:val="000E350C"/>
    <w:rsid w:val="00136A9C"/>
    <w:rsid w:val="001374E9"/>
    <w:rsid w:val="00287DE9"/>
    <w:rsid w:val="003B2F61"/>
    <w:rsid w:val="003B48AE"/>
    <w:rsid w:val="003C18F6"/>
    <w:rsid w:val="00431EB9"/>
    <w:rsid w:val="004D37C3"/>
    <w:rsid w:val="005046C2"/>
    <w:rsid w:val="00504C2B"/>
    <w:rsid w:val="00622542"/>
    <w:rsid w:val="006263E2"/>
    <w:rsid w:val="0069530C"/>
    <w:rsid w:val="006A15E6"/>
    <w:rsid w:val="007A4E01"/>
    <w:rsid w:val="008B246E"/>
    <w:rsid w:val="00966405"/>
    <w:rsid w:val="00A17137"/>
    <w:rsid w:val="00A255F3"/>
    <w:rsid w:val="00A32B5C"/>
    <w:rsid w:val="00C055B8"/>
    <w:rsid w:val="00C21FEC"/>
    <w:rsid w:val="00C67941"/>
    <w:rsid w:val="00C828B5"/>
    <w:rsid w:val="00CB0308"/>
    <w:rsid w:val="00DD2A73"/>
    <w:rsid w:val="00E87FFA"/>
    <w:rsid w:val="00EC1D5B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58821F"/>
  <w15:docId w15:val="{3161AFDF-BAA6-46E3-8CE2-42317714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3285-8747-496F-8849-443943D2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Трухин Федор Михайлович</cp:lastModifiedBy>
  <cp:revision>6</cp:revision>
  <dcterms:created xsi:type="dcterms:W3CDTF">2024-05-08T09:10:00Z</dcterms:created>
  <dcterms:modified xsi:type="dcterms:W3CDTF">2024-05-08T09:13:00Z</dcterms:modified>
</cp:coreProperties>
</file>